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b/>
          <w:bCs/>
          <w:color w:val="484848"/>
          <w:sz w:val="36"/>
          <w:szCs w:val="36"/>
          <w:u w:val="single"/>
          <w:shd w:val="clear" w:color="auto" w:fill="FFFFFF"/>
          <w:lang w:eastAsia="ru-RU"/>
        </w:rPr>
        <w:t>Акция "Безопасное жилье"</w:t>
      </w:r>
    </w:p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shd w:val="clear" w:color="auto" w:fill="FFFFFF"/>
          <w:lang w:eastAsia="ru-RU"/>
        </w:rPr>
        <w:t>С 16 февраля по 16 марта 2026 года на территории Орловской области проводится профилактическая акция «Безопасное жильё». Основные цели акции – привлечение внимание населения к вопросам пожарной безопасности, информирование жителей о мерах пожарной безопасности в жилье и действиях в случае возникновения пожара, пропаганда культуры безопасности жизнедеятельности среди различных групп населения.</w:t>
      </w:r>
    </w:p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b/>
          <w:bCs/>
          <w:color w:val="484848"/>
          <w:sz w:val="28"/>
          <w:szCs w:val="28"/>
          <w:shd w:val="clear" w:color="auto" w:fill="FFFFFF"/>
          <w:lang w:eastAsia="ru-RU"/>
        </w:rPr>
        <w:t>Советы специалистов традиционны!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Каждый житель должен осмотреть собственное жилище: всё ли соответствует правилам пожарной безопасности, всё ли предусмотрено, чтобы не допустить возникновение пожара?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Имейте дома первичные средства пожаротушения.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оставляйте без присмотра электроприборы, за исключением приборов, нормативными документами на которые допускается их эксплуатация без надзора.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применяйте нестандартные и самодельные электронагревательные приборы и не перегружайте электросеть.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применяйте газовые приборы для обогрева помещений.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Перед уходом из дома проверяйте выключение газового и электрического оборудования. Помните: сушить белье над газовой плитой опасно – оно может загореться.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Храните спички в местах, не доступных для детей, не оставляйте малолетних детей без присмотра.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В помещениях чердачных, подвальных и цокольных этажей зданий, на балконах и лоджиях не допускайте хранение взрывчатых и огнеопасных веществ и материалов.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Своевременно очищайте и белите дымоходы.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На полу перед топочной дверкой прибейте металлический лист.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допускайте перекала отопительной печи.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курите в постели.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Не оставляйте транспорт на крышках люков пожарных гидрантов, держите противопожарные проезды и места для установки спецтехники свободными.</w:t>
      </w:r>
    </w:p>
    <w:p w:rsidR="00136155" w:rsidRPr="00136155" w:rsidRDefault="00136155" w:rsidP="00136155">
      <w:pPr>
        <w:numPr>
          <w:ilvl w:val="0"/>
          <w:numId w:val="1"/>
        </w:numPr>
        <w:shd w:val="clear" w:color="auto" w:fill="F7F9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Проверьте состояние пожарной безопасности ваших собственных домов, квартир, дач.</w:t>
      </w:r>
    </w:p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В случае обнаружения пожара необходимо сообщить в пожарную охрану по телефонам: 101, 112, одновременно принять возможные меры к спасению людей, имущества и ликвидации пожара имеющимися первичными средствами пожаротушения, организовать встречу пожарных подразделений.</w:t>
      </w:r>
    </w:p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lastRenderedPageBreak/>
        <w:t>При тушении пожара категорически нельзя бить в окнах стекла и открывать все двери, так как это приводит к дополнительному притоку кислорода и способствует развитию пожара. Если помещение, в котором произошел пожар, сильно задымлено, то покидать его необходимо как можно ниже пригнувшись к полу. При эвакуации из задымлённого помещения можно использовать мокрую ткань, закрывающую лицо.</w:t>
      </w:r>
    </w:p>
    <w:p w:rsidR="00136155" w:rsidRPr="00136155" w:rsidRDefault="00136155" w:rsidP="00136155">
      <w:pPr>
        <w:shd w:val="clear" w:color="auto" w:fill="F7F9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84848"/>
          <w:sz w:val="21"/>
          <w:szCs w:val="21"/>
          <w:lang w:eastAsia="ru-RU"/>
        </w:rPr>
      </w:pPr>
      <w:r w:rsidRPr="00136155"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eastAsia="ru-RU"/>
        </w:rPr>
        <w:t>Помните: выполнение противопожарных мероприятий исключит опасность пожара в вашем доме и сохранит жизнь вам и вашим близким. Ваша безопасность – это ваша ответственность!</w:t>
      </w:r>
    </w:p>
    <w:p w:rsidR="00AD1885" w:rsidRDefault="00AD1885">
      <w:bookmarkStart w:id="0" w:name="_GoBack"/>
      <w:bookmarkEnd w:id="0"/>
    </w:p>
    <w:sectPr w:rsidR="00AD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74C3"/>
    <w:multiLevelType w:val="multilevel"/>
    <w:tmpl w:val="570C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C1"/>
    <w:rsid w:val="00136155"/>
    <w:rsid w:val="00430AC1"/>
    <w:rsid w:val="00A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>sborka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sad80</dc:creator>
  <cp:keywords/>
  <dc:description/>
  <cp:lastModifiedBy>sad80</cp:lastModifiedBy>
  <cp:revision>2</cp:revision>
  <dcterms:created xsi:type="dcterms:W3CDTF">2026-02-17T12:11:00Z</dcterms:created>
  <dcterms:modified xsi:type="dcterms:W3CDTF">2026-02-17T12:11:00Z</dcterms:modified>
</cp:coreProperties>
</file>